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Уважаемые коллеги!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Международный исследовательский центр «Научное сотрудничество»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ПРИГЛАШАЕТ АВТОРОВ К УЧАСТИЮ В НАПИСАНИИ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МНОГОТОМНОЙ КОЛЛЕКТИВНОЙ МОНОГРАФИИ (В 9-ТИ томах)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 xml:space="preserve">МОНОГРАФИЯ ИНДЕКСИРУЕТСЯ </w:t>
      </w:r>
      <w:proofErr w:type="gramStart"/>
      <w:r w:rsidRPr="0092520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>В</w:t>
      </w:r>
      <w:proofErr w:type="gramEnd"/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 xml:space="preserve">РОССИЙСКОМ </w:t>
      </w:r>
      <w:proofErr w:type="gramStart"/>
      <w:r w:rsidRPr="0092520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>ИНДЕКСЕ</w:t>
      </w:r>
      <w:proofErr w:type="gramEnd"/>
      <w:r w:rsidRPr="0092520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 xml:space="preserve"> НАУЧНОГО ЦИТИРОВАНИЯ (РИНЦ)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«Наука сегодня: те</w:t>
      </w:r>
      <w:r w:rsidR="007C35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ория, практика, инновации» (т. 8</w:t>
      </w: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Дедлайн</w:t>
      </w:r>
      <w:proofErr w:type="spellEnd"/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приема материалов: </w:t>
      </w:r>
      <w:r w:rsidR="007C35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28</w:t>
      </w:r>
      <w:r w:rsidR="00B9741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r w:rsidR="007C35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февраля</w:t>
      </w: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201</w:t>
      </w:r>
      <w:r w:rsidR="007C35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</w:t>
      </w: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года.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Выход монографии из печати: </w:t>
      </w:r>
      <w:r w:rsidR="007C35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30</w:t>
      </w:r>
      <w:r w:rsidR="00B9741C" w:rsidRPr="00B9741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7C35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апреля</w:t>
      </w:r>
      <w:r w:rsidR="001D43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2015</w:t>
      </w: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года.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Рассылка монографии авторам: </w:t>
      </w:r>
      <w:r w:rsidR="007C35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16</w:t>
      </w:r>
      <w:r w:rsidR="00B9741C" w:rsidRPr="00B9741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7C35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марта</w:t>
      </w:r>
      <w:r w:rsidR="001D43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2015 года</w:t>
      </w: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монографию принимаются </w:t>
      </w:r>
      <w:proofErr w:type="gram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материалы</w:t>
      </w:r>
      <w:proofErr w:type="gram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которых рассматриваются вопросы, связанные с современными теоретико-прикладными достижениями в различных научных областях, образовании, технологиях и промышленности, освещающие тематическое многообразие, актуальные формы представления новейших 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научо-исследовательских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концепций, направлений и подходов, разработок, технологий и продуктов, позволяющие оценить современные тенденции в развитии науки и инновационной сферы, коммерциализации идей, изобретений и опыт внедрения инноваций в следующих научных областях: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архитектура и искусство;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биология;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геология;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география;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естествознание;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история;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культурология;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компьютерные науки;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лингвистика;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математика;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медицина;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педагогика;    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политология;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психология;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социология;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технические науки;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физика;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филология;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философия;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химия;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экономика;</w:t>
      </w:r>
    </w:p>
    <w:p w:rsidR="0092520E" w:rsidRPr="0092520E" w:rsidRDefault="0092520E" w:rsidP="009252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юриспруденция.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I. Требования к оформлению текста коллективной монографии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публикации принимаются </w:t>
      </w:r>
      <w:r w:rsidRPr="0092520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оригинальные авторские материалы</w:t>
      </w: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объемом  25-35 страниц текста формата А</w:t>
      </w:r>
      <w:proofErr w:type="gram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proofErr w:type="gram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ориентация бумаги – книжная. Материал должен содержать краткое введение (1-2 страницы) и заключение (1 страница), а также разбит на несколько равнозначных по объему частей. </w:t>
      </w:r>
      <w:r w:rsidRPr="0092520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Материалы от соискателей и аспирантов принимаются к рассмотрению только при наличии рецензии научного руководителя (подписанной и заверенной печатью вуза), которая высылается в отсканированном виде на почту центра, вместе с предоставляемыми материалами. Если работа написана в соавторстве с научным руководителем, то рецензия не требуется. 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Рецензенты оставляют за собой право отклонить материалы, поступившие позднее указанного срока, не удовлетворяющие требованиям оформления и не соответствующие тематике коллективной монографии. Авторы/соавторы несут полную ответственность за предоставленные материалы. Материалы печатаются в авторской редакции.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Публикуемая работа должна быть тщательно отредактирована и вычитана автором (авторами). Формат А</w:t>
      </w:r>
      <w:proofErr w:type="gram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proofErr w:type="gram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ориентация бумаги – книжная. Материалы предоставляются в редакторе 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MicrosoftWord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2003/2007. Поля со всех сторон – 2 см. Шрифт «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TimesNewRoman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», без автоматического переноса, цвет – черный.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Порядок расположения (структура) текста: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по центру (курсивом, кегль 14, междустрочный интервал - одинарный) – фамилия автора (авторов), инициалы; ученая степень, ученое звание; должность или академический статус; название учебного заведения или организации, город, страна; отступ в одну строку – название статьи, прописные буквы, не 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CapsLock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!, (полужирный шрифт, кегль 14, междустрочный интервал – одинарный).</w:t>
      </w:r>
      <w:proofErr w:type="gramEnd"/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отступ в одну строку – по ширине, текстовая часть статьи; кегль 14; междустрочный интервал – полуторный; отступ (абзац) – 1,25.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отступ в одну строку – библиографическая ссылка, по ширине (кегль – 14; междустрочный интервал - одинарный).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Оформление ссылок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Подтекстовые сноски запрещены!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ВНИМАНИЕ!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Рисунки, графики и диаграммы должны быть только черно-белыми, без цветных элементов и мелких (сплошных) заливок. Рисунки представляются в формате «.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tif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». Разрешение для черно-белых рисунков не менее 300 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dpi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Цветовой режим CMYK.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Список использованной литературы необходимо оформлять в соответствии с Единым форматом оформления </w:t>
      </w:r>
      <w:proofErr w:type="spellStart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пристатейных</w:t>
      </w:r>
      <w:proofErr w:type="spell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библиографических списков в соответствии с ГОСТ Р 7.05-2008 «Библиографическая ссылка», который представлен на сайте центра </w:t>
      </w:r>
      <w:hyperlink r:id="rId5" w:history="1">
        <w:r w:rsidRPr="0092520E">
          <w:rPr>
            <w:rFonts w:ascii="Times New Roman" w:eastAsia="Times New Roman" w:hAnsi="Times New Roman" w:cs="Times New Roman"/>
            <w:color w:val="0088CC"/>
            <w:sz w:val="28"/>
            <w:szCs w:val="28"/>
            <w:lang w:eastAsia="ru-RU"/>
          </w:rPr>
          <w:t>www.sci-cooperation.ru</w:t>
        </w:r>
        <w:proofErr w:type="gramStart"/>
      </w:hyperlink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</w:t>
      </w:r>
      <w:proofErr w:type="gramEnd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формлять ссылки в тексте на соответствующий источник из списка литературы следует в квадратных скобках, например: [1, с. 277]. Использование автоматических постраничных ссылок не допускается.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II. Форма заявки и требования к оформлению коллективной монографии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ЗАЯВКА НА ПУБЛИКАЦИЮ КОЛЛЕКТИВНОЙ МОНОГРАФИИ</w:t>
      </w:r>
    </w:p>
    <w:p w:rsidR="0092520E" w:rsidRPr="0092520E" w:rsidRDefault="0092520E" w:rsidP="0092520E">
      <w:pPr>
        <w:shd w:val="clear" w:color="auto" w:fill="FFFFFF"/>
        <w:spacing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«Наука сегодня: те</w:t>
      </w:r>
      <w:r w:rsidR="001D43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ория, практика, инновации» (т. </w:t>
      </w:r>
      <w:r w:rsidR="00DF66F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8</w:t>
      </w: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580"/>
        <w:gridCol w:w="3791"/>
      </w:tblGrid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Фамилия, имя, отчество автора (соавтора)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Название статьи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Количество страниц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Место работы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Ученая степень, ученое звание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Почтовый адрес (с индексом)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на который отправлять коллективную монографию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Телефон мобильный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E-mail</w:t>
            </w:r>
            <w:proofErr w:type="spellEnd"/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Наличие соавтора (1 соавтор – 500 рублей)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Сертификат участника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коллективной монографии (РФ – 25</w:t>
            </w: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 руб., СНГ – 280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Пересылка обязательного сборника экземпляра монографии (РФ – 250 руб., СНГ – 480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Количество дополнительных экземпляров коллективной монографии 1 экз. (РФ -  400 руб., СНГ – 650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Справка, подтверждающая факт принятия материалов к печати (стоимость  - РФ -  120 руб., СНГ – 150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Редактирование списка литературы согласно ГОСТ (300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92520E" w:rsidRPr="0092520E" w:rsidTr="0092520E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Источник получения информационного письма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2520E" w:rsidRPr="0092520E" w:rsidRDefault="0092520E" w:rsidP="0092520E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92520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</w:tbl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III. Финансовые условия публикации коллективной монографии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Стоимость публикации и рецензирования материа</w:t>
      </w:r>
      <w:r w:rsidR="001D43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лов коллективной монографии – 28</w:t>
      </w: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0 руб. за 1 страницу. Доплата за соавтора – 500 рублей. Одному автору (основному при соавторстве) бесплатно полагается один экземпляр коллективной монографии. Оплата за пересылку обязательного экземпляра коллективной монографии автору из России – 250 руб., для авторов из стран СНГ – 480 руб. Стоимость дополнительных экземпляров коллективной монографии – 400 рублей за один экземпляр с учетом пересылки (Россия) и 650 рублей (СНГ). </w:t>
      </w: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Все материалы проходят независимое рецензирование, в случае положительного отзыва рецензента вам будет выслано письмо, в котором будет указана стоимость публикации и реквизиты для оплаты.Монография будет издана в твердом переплете с присвоением международного индекса ISBN, ББК, УДК и разослана по основным библиотекам России и зарубежья и проиндексирована в РИНЦ.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Просим Вас заблаговременно заказывать дополнительные экземпляры монографии для своих соавторов, научных руководителей и научных консультантов.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IV. Контакты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Заявку и материалы просим направлять на электронную почту Международного исследовательского центра  «Научное сотрудничество» </w:t>
      </w:r>
      <w:hyperlink r:id="rId6" w:history="1">
        <w:r w:rsidRPr="0092520E">
          <w:rPr>
            <w:rFonts w:ascii="Times New Roman" w:eastAsia="Times New Roman" w:hAnsi="Times New Roman" w:cs="Times New Roman"/>
            <w:color w:val="0088CC"/>
            <w:sz w:val="28"/>
            <w:szCs w:val="28"/>
            <w:lang w:eastAsia="ru-RU"/>
          </w:rPr>
          <w:t>Oksana.Chigisheva@sci-cooperation.ru</w:t>
        </w:r>
      </w:hyperlink>
      <w:r w:rsidR="00363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пометкой «КМ</w:t>
      </w:r>
      <w:proofErr w:type="gramStart"/>
      <w:r w:rsidR="00363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proofErr w:type="gramEnd"/>
      <w:r w:rsidR="0036304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Т</w:t>
      </w:r>
      <w:r w:rsidR="00DF66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bookmarkStart w:id="0" w:name="_GoBack"/>
      <w:bookmarkEnd w:id="0"/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  <w:lang w:eastAsia="ru-RU"/>
        </w:rPr>
        <w:t>Контактное лицо по вопросу издания монографии</w:t>
      </w:r>
      <w:r w:rsidRPr="009252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кандидат педагогических наук, доцент, </w:t>
      </w:r>
      <w:proofErr w:type="spellStart"/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Чигишева</w:t>
      </w:r>
      <w:proofErr w:type="spellEnd"/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Оксана Павловна. </w:t>
      </w:r>
    </w:p>
    <w:p w:rsidR="0092520E" w:rsidRPr="0092520E" w:rsidRDefault="0092520E" w:rsidP="0092520E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92520E" w:rsidRPr="0092520E" w:rsidRDefault="0092520E" w:rsidP="00A26942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Уважаемые коллеги!</w:t>
      </w:r>
    </w:p>
    <w:p w:rsidR="0092520E" w:rsidRPr="0092520E" w:rsidRDefault="0092520E" w:rsidP="00A26942">
      <w:pPr>
        <w:shd w:val="clear" w:color="auto" w:fill="FFFFFF"/>
        <w:spacing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252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Мы будем благодарны Вам за распространение данной информации среди широкого круга лиц, заинтересованных в публикации материалов в коллективной монографии.</w:t>
      </w:r>
    </w:p>
    <w:p w:rsidR="00BC2FA2" w:rsidRPr="0092520E" w:rsidRDefault="00BC2FA2" w:rsidP="0092520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C2FA2" w:rsidRPr="0092520E" w:rsidSect="00586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B40227"/>
    <w:multiLevelType w:val="multilevel"/>
    <w:tmpl w:val="772A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characterSpacingControl w:val="doNotCompress"/>
  <w:compat/>
  <w:rsids>
    <w:rsidRoot w:val="00AF4AAD"/>
    <w:rsid w:val="001D4347"/>
    <w:rsid w:val="00363048"/>
    <w:rsid w:val="005865A8"/>
    <w:rsid w:val="007C35A0"/>
    <w:rsid w:val="0092520E"/>
    <w:rsid w:val="00A26942"/>
    <w:rsid w:val="00AF4AAD"/>
    <w:rsid w:val="00B9741C"/>
    <w:rsid w:val="00BC2FA2"/>
    <w:rsid w:val="00DF6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04674">
              <w:marLeft w:val="-3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338008">
                  <w:marLeft w:val="3000"/>
                  <w:marRight w:val="-7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51389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951588">
                          <w:marLeft w:val="-450"/>
                          <w:marRight w:val="450"/>
                          <w:marTop w:val="60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259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sana.Chigisheva@sci-cooperation.ru" TargetMode="External"/><Relationship Id="rId5" Type="http://schemas.openxmlformats.org/officeDocument/2006/relationships/hyperlink" Target="http://www.sci-cooperation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Oksana Chigisheva</cp:lastModifiedBy>
  <cp:revision>5</cp:revision>
  <dcterms:created xsi:type="dcterms:W3CDTF">2014-08-12T10:02:00Z</dcterms:created>
  <dcterms:modified xsi:type="dcterms:W3CDTF">2015-01-07T15:03:00Z</dcterms:modified>
</cp:coreProperties>
</file>